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32" w:type="dxa"/>
        <w:tblInd w:w="-601" w:type="dxa"/>
        <w:tblLook w:val="04A0"/>
      </w:tblPr>
      <w:tblGrid>
        <w:gridCol w:w="3681"/>
        <w:gridCol w:w="1564"/>
        <w:gridCol w:w="851"/>
        <w:gridCol w:w="666"/>
        <w:gridCol w:w="3870"/>
      </w:tblGrid>
      <w:tr w:rsidR="004A1919" w:rsidTr="00243800">
        <w:tc>
          <w:tcPr>
            <w:tcW w:w="3681" w:type="dxa"/>
            <w:vMerge w:val="restart"/>
            <w:vAlign w:val="center"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A36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โรงพยาบาลสัตหีบ กม.10</w:t>
            </w:r>
          </w:p>
        </w:tc>
        <w:tc>
          <w:tcPr>
            <w:tcW w:w="3081" w:type="dxa"/>
            <w:gridSpan w:val="3"/>
            <w:vAlign w:val="center"/>
          </w:tcPr>
          <w:p w:rsidR="004A1919" w:rsidRPr="001D41CA" w:rsidRDefault="004A1919" w:rsidP="0024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1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Sepsis / Septic shock</w:t>
            </w:r>
          </w:p>
          <w:p w:rsidR="004A1919" w:rsidRPr="001D41CA" w:rsidRDefault="004A1919" w:rsidP="002438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vMerge w:val="restart"/>
          </w:tcPr>
          <w:p w:rsidR="004A1919" w:rsidRPr="001D41CA" w:rsidRDefault="004A1919" w:rsidP="002438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1CA">
              <w:rPr>
                <w:rFonts w:ascii="TH SarabunPSK" w:hAnsi="TH SarabunPSK" w:cs="TH SarabunPSK"/>
                <w:sz w:val="32"/>
                <w:szCs w:val="32"/>
                <w:cs/>
              </w:rPr>
              <w:t>ชื่อ ..................................</w:t>
            </w:r>
            <w:r w:rsidRPr="001D41CA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4A1919" w:rsidRPr="001D41CA" w:rsidRDefault="004A1919" w:rsidP="002438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1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อายุ.............ปี </w:t>
            </w:r>
            <w:r w:rsidR="0097592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="00975924">
              <w:rPr>
                <w:rFonts w:ascii="TH SarabunPSK" w:hAnsi="TH SarabunPSK" w:cs="TH SarabunPSK"/>
                <w:sz w:val="32"/>
                <w:szCs w:val="32"/>
              </w:rPr>
              <w:t>ard</w:t>
            </w:r>
            <w:r w:rsidRPr="001D41CA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:rsidR="004A1919" w:rsidRPr="001D41CA" w:rsidRDefault="004A1919" w:rsidP="002438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1CA">
              <w:rPr>
                <w:rFonts w:ascii="TH SarabunPSK" w:hAnsi="TH SarabunPSK" w:cs="TH SarabunPSK"/>
                <w:sz w:val="32"/>
                <w:szCs w:val="32"/>
              </w:rPr>
              <w:t>H.N. 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D41CA">
              <w:rPr>
                <w:rFonts w:ascii="TH SarabunPSK" w:hAnsi="TH SarabunPSK" w:cs="TH SarabunPSK"/>
                <w:sz w:val="32"/>
                <w:szCs w:val="32"/>
              </w:rPr>
              <w:t xml:space="preserve"> AN……………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4A1919" w:rsidTr="00243800">
        <w:tc>
          <w:tcPr>
            <w:tcW w:w="3681" w:type="dxa"/>
            <w:vMerge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1" w:type="dxa"/>
            <w:gridSpan w:val="3"/>
            <w:vAlign w:val="center"/>
          </w:tcPr>
          <w:p w:rsidR="004A1919" w:rsidRPr="001D41CA" w:rsidRDefault="004A1919" w:rsidP="0024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41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Standing Order</w:t>
            </w:r>
          </w:p>
          <w:p w:rsidR="004A1919" w:rsidRPr="001D41CA" w:rsidRDefault="004A1919" w:rsidP="002438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vMerge/>
          </w:tcPr>
          <w:p w:rsidR="004A1919" w:rsidRPr="001D41CA" w:rsidRDefault="004A1919" w:rsidP="002438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919" w:rsidTr="00243800">
        <w:tc>
          <w:tcPr>
            <w:tcW w:w="10632" w:type="dxa"/>
            <w:gridSpan w:val="5"/>
          </w:tcPr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  <w:u w:val="single"/>
              </w:rPr>
              <w:t>Early detection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= SIRS (2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 ใน 4 ข้อ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)      </w:t>
            </w:r>
            <w:r w:rsidR="00DA56D4"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D13A36">
              <w:rPr>
                <w:rFonts w:ascii="TH SarabunPSK" w:hAnsi="TH SarabunPSK" w:cs="TH SarabunPSK"/>
                <w:sz w:val="28"/>
                <w:u w:val="single"/>
              </w:rPr>
              <w:t xml:space="preserve">First </w:t>
            </w:r>
            <w:proofErr w:type="spellStart"/>
            <w:r w:rsidRPr="00D13A36">
              <w:rPr>
                <w:rFonts w:ascii="TH SarabunPSK" w:hAnsi="TH SarabunPSK" w:cs="TH SarabunPSK"/>
                <w:sz w:val="28"/>
                <w:u w:val="single"/>
              </w:rPr>
              <w:t>Diag</w:t>
            </w:r>
            <w:proofErr w:type="spellEnd"/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D13A36">
              <w:rPr>
                <w:rFonts w:ascii="TH SarabunPSK" w:hAnsi="TH SarabunPSK" w:cs="TH SarabunPSK"/>
                <w:sz w:val="28"/>
              </w:rPr>
              <w:t xml:space="preserve"> </w:t>
            </w:r>
            <w:r w:rsidR="00975924">
              <w:rPr>
                <w:rFonts w:ascii="TH SarabunPSK" w:hAnsi="TH SarabunPSK" w:cs="TH SarabunPSK"/>
                <w:sz w:val="28"/>
              </w:rPr>
              <w:t>Temp</w:t>
            </w:r>
            <w:r w:rsidR="00D93C0E">
              <w:rPr>
                <w:rFonts w:ascii="TH SarabunPSK" w:hAnsi="TH SarabunPSK" w:cs="TH SarabunPSK"/>
                <w:sz w:val="28"/>
              </w:rPr>
              <w:t xml:space="preserve"> </w:t>
            </w:r>
            <w:r w:rsidR="00D93C0E" w:rsidRPr="00D93C0E">
              <w:rPr>
                <w:rFonts w:ascii="Times New Roman" w:hAnsi="Times New Roman" w:cs="Times New Roman"/>
                <w:szCs w:val="22"/>
              </w:rPr>
              <w:t>≥</w:t>
            </w:r>
            <w:r w:rsidRPr="00D93C0E">
              <w:rPr>
                <w:rFonts w:ascii="TH SarabunPSK" w:hAnsi="TH SarabunPSK" w:cs="TH SarabunPSK"/>
                <w:szCs w:val="22"/>
              </w:rPr>
              <w:t xml:space="preserve"> </w:t>
            </w:r>
            <w:r w:rsidRPr="00D13A36">
              <w:rPr>
                <w:rFonts w:ascii="TH SarabunPSK" w:hAnsi="TH SarabunPSK" w:cs="TH SarabunPSK"/>
                <w:sz w:val="28"/>
              </w:rPr>
              <w:t>38</w:t>
            </w:r>
            <w:r w:rsidRPr="00D13A36">
              <w:rPr>
                <w:rFonts w:ascii="TH SarabunPSK" w:hAnsi="TH SarabunPSK" w:cs="TH SarabunPSK"/>
                <w:sz w:val="28"/>
                <w:vertAlign w:val="superscript"/>
              </w:rPr>
              <w:t>o</w:t>
            </w:r>
            <w:r w:rsidRPr="00D13A36">
              <w:rPr>
                <w:rFonts w:ascii="TH SarabunPSK" w:hAnsi="TH SarabunPSK" w:cs="TH SarabunPSK"/>
                <w:sz w:val="28"/>
              </w:rPr>
              <w:t>c or &lt; 36</w:t>
            </w:r>
            <w:r w:rsidRPr="00D13A36">
              <w:rPr>
                <w:rFonts w:ascii="TH SarabunPSK" w:hAnsi="TH SarabunPSK" w:cs="TH SarabunPSK"/>
                <w:sz w:val="28"/>
                <w:vertAlign w:val="superscript"/>
              </w:rPr>
              <w:t>o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c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F74A30">
              <w:rPr>
                <w:rFonts w:ascii="TH SarabunPSK" w:hAnsi="TH SarabunPSK" w:cs="TH SarabunPSK"/>
                <w:sz w:val="28"/>
              </w:rPr>
              <w:t xml:space="preserve"> Se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psis           </w:t>
            </w: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Severe Sepsis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</w:t>
            </w: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Septic shock (SBP &lt; 90 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  <w:cs/>
              </w:rPr>
            </w:pPr>
            <w:r w:rsidRPr="00D13A36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HR &gt; 90 beats/min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MAP &lt; 70 mmHg. 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>ในรายที่ไม่มี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3A36">
              <w:rPr>
                <w:rFonts w:ascii="TH SarabunPSK" w:hAnsi="TH SarabunPSK" w:cs="TH SarabunPSK"/>
                <w:sz w:val="28"/>
              </w:rPr>
              <w:t>RR &gt; 20 / mm or PaCO</w:t>
            </w:r>
            <w:r w:rsidRPr="00D13A36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&lt; 32 mmHg                            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HT </w:t>
            </w:r>
            <w:r w:rsidR="00975924">
              <w:rPr>
                <w:rFonts w:ascii="TH SarabunPSK" w:hAnsi="TH SarabunPSK" w:cs="TH SarabunPSK" w:hint="cs"/>
                <w:sz w:val="28"/>
                <w:cs/>
              </w:rPr>
              <w:t>หรือลดลง</w:t>
            </w:r>
            <w:r w:rsidR="001E29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5924">
              <w:rPr>
                <w:rFonts w:ascii="TH SarabunPSK" w:hAnsi="TH SarabunPSK" w:cs="TH SarabunPSK"/>
                <w:sz w:val="28"/>
                <w:cs/>
              </w:rPr>
              <w:t>≥</w:t>
            </w:r>
            <w:r w:rsidR="001E29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5924">
              <w:rPr>
                <w:rFonts w:ascii="TH SarabunPSK" w:hAnsi="TH SarabunPSK" w:cs="TH SarabunPSK" w:hint="cs"/>
                <w:sz w:val="28"/>
                <w:cs/>
              </w:rPr>
              <w:t>40</w:t>
            </w:r>
            <w:r w:rsidR="00975924">
              <w:rPr>
                <w:rFonts w:ascii="TH SarabunPSK" w:hAnsi="TH SarabunPSK" w:cs="TH SarabunPSK"/>
                <w:sz w:val="28"/>
              </w:rPr>
              <w:t>mmHg</w:t>
            </w:r>
            <w:r w:rsidR="001E29D7">
              <w:rPr>
                <w:rFonts w:ascii="TH SarabunPSK" w:hAnsi="TH SarabunPSK" w:cs="TH SarabunPSK"/>
                <w:sz w:val="28"/>
              </w:rPr>
              <w:t xml:space="preserve"> </w:t>
            </w:r>
            <w:r w:rsidR="00975924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                 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D13A3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D13A36">
              <w:rPr>
                <w:rFonts w:ascii="TH SarabunPSK" w:hAnsi="TH SarabunPSK" w:cs="TH SarabunPSK"/>
                <w:sz w:val="28"/>
              </w:rPr>
              <w:t>Wbc</w:t>
            </w:r>
            <w:proofErr w:type="spellEnd"/>
            <w:r w:rsidRPr="00D13A36">
              <w:rPr>
                <w:rFonts w:ascii="TH SarabunPSK" w:hAnsi="TH SarabunPSK" w:cs="TH SarabunPSK"/>
                <w:sz w:val="28"/>
              </w:rPr>
              <w:t xml:space="preserve"> &gt; 12</w:t>
            </w:r>
            <w:r w:rsidR="000429DA">
              <w:rPr>
                <w:rFonts w:ascii="TH SarabunPSK" w:hAnsi="TH SarabunPSK" w:cs="TH SarabunPSK"/>
                <w:sz w:val="28"/>
              </w:rPr>
              <w:t>,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000 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D13A36">
              <w:rPr>
                <w:rFonts w:ascii="TH SarabunPSK" w:hAnsi="TH SarabunPSK" w:cs="TH SarabunPSK"/>
                <w:sz w:val="28"/>
              </w:rPr>
              <w:t>&lt; 4</w:t>
            </w:r>
            <w:r w:rsidR="000429DA">
              <w:rPr>
                <w:rFonts w:ascii="TH SarabunPSK" w:hAnsi="TH SarabunPSK" w:cs="TH SarabunPSK"/>
                <w:sz w:val="28"/>
              </w:rPr>
              <w:t>,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000 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="00975924">
              <w:rPr>
                <w:rFonts w:ascii="TH SarabunPSK" w:hAnsi="TH SarabunPSK" w:cs="TH SarabunPSK"/>
                <w:sz w:val="28"/>
              </w:rPr>
              <w:t>ba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nd form PMN &gt; 10 %   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                                                 </w:t>
            </w:r>
            <w:r w:rsidR="00975924">
              <w:rPr>
                <w:rFonts w:ascii="TH SarabunPSK" w:hAnsi="TH SarabunPSK" w:cs="TH SarabunPSK" w:hint="cs"/>
                <w:sz w:val="28"/>
                <w:cs/>
              </w:rPr>
              <w:t>เดิม</w:t>
            </w:r>
            <w:r w:rsidR="001E29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5924">
              <w:rPr>
                <w:rFonts w:ascii="TH SarabunPSK" w:hAnsi="TH SarabunPSK" w:cs="TH SarabunPSK" w:hint="cs"/>
                <w:sz w:val="28"/>
                <w:cs/>
              </w:rPr>
              <w:t>ในรายที่มี</w:t>
            </w:r>
            <w:r w:rsidR="001E29D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HT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ตำแหน่งที่สงสัย </w:t>
            </w:r>
            <w:r w:rsidRPr="00D13A36">
              <w:rPr>
                <w:rFonts w:ascii="TH SarabunPSK" w:hAnsi="TH SarabunPSK" w:cs="TH SarabunPSK"/>
                <w:sz w:val="28"/>
              </w:rPr>
              <w:t>Infection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t xml:space="preserve"> 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  [   ] Respir</w:t>
            </w:r>
            <w:r w:rsidRPr="00D13A36">
              <w:rPr>
                <w:rFonts w:ascii="TH SarabunPSK" w:hAnsi="TH SarabunPSK" w:cs="TH SarabunPSK"/>
                <w:sz w:val="28"/>
              </w:rPr>
              <w:t>atory             [   ] GI                         [   ] Soft tissue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t xml:space="preserve">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Pr="00D13A36">
              <w:rPr>
                <w:rFonts w:ascii="TH SarabunPSK" w:hAnsi="TH SarabunPSK" w:cs="TH SarabunPSK"/>
                <w:sz w:val="28"/>
              </w:rPr>
              <w:t xml:space="preserve">    [   ] CNS                       [   ] Cardiovascular        [   ] Tropical infection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975924">
              <w:rPr>
                <w:rFonts w:ascii="TH SarabunPSK" w:hAnsi="TH SarabunPSK" w:cs="TH SarabunPSK"/>
                <w:sz w:val="28"/>
              </w:rPr>
              <w:t xml:space="preserve">   [   ] GU                        [   ] other…………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1919" w:rsidTr="00907B15">
        <w:trPr>
          <w:trHeight w:val="621"/>
        </w:trPr>
        <w:tc>
          <w:tcPr>
            <w:tcW w:w="5245" w:type="dxa"/>
            <w:gridSpan w:val="2"/>
            <w:vAlign w:val="center"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A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Order for one day</w:t>
            </w:r>
          </w:p>
        </w:tc>
        <w:tc>
          <w:tcPr>
            <w:tcW w:w="851" w:type="dxa"/>
            <w:vAlign w:val="center"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3A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4536" w:type="dxa"/>
            <w:gridSpan w:val="2"/>
            <w:vAlign w:val="center"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3A36">
              <w:rPr>
                <w:rFonts w:ascii="TH SarabunPSK" w:hAnsi="TH SarabunPSK" w:cs="TH SarabunPSK"/>
                <w:b/>
                <w:bCs/>
                <w:sz w:val="28"/>
              </w:rPr>
              <w:t>Order for Continuation</w:t>
            </w:r>
          </w:p>
        </w:tc>
      </w:tr>
      <w:tr w:rsidR="004A1919" w:rsidTr="00907B15">
        <w:tc>
          <w:tcPr>
            <w:tcW w:w="5245" w:type="dxa"/>
            <w:gridSpan w:val="2"/>
          </w:tcPr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16E7B">
              <w:rPr>
                <w:rFonts w:ascii="TH SarabunPSK" w:hAnsi="TH SarabunPSK" w:cs="TH SarabunPSK"/>
                <w:sz w:val="28"/>
              </w:rPr>
              <w:t xml:space="preserve"> Admit ward</w:t>
            </w:r>
          </w:p>
          <w:p w:rsidR="006C2FA8" w:rsidRDefault="004A1919" w:rsidP="006C2FA8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D13A36">
              <w:rPr>
                <w:rFonts w:ascii="TH SarabunPSK" w:hAnsi="TH SarabunPSK" w:cs="TH SarabunPSK"/>
                <w:sz w:val="28"/>
              </w:rPr>
              <w:t xml:space="preserve"> CBC, H/C 2 </w:t>
            </w:r>
            <w:r w:rsidRPr="00D13A36">
              <w:rPr>
                <w:rFonts w:ascii="TH SarabunPSK" w:hAnsi="TH SarabunPSK" w:cs="TH SarabunPSK" w:hint="cs"/>
                <w:sz w:val="28"/>
                <w:cs/>
              </w:rPr>
              <w:t xml:space="preserve">ขวดพร้อมกันจากแขนข้างละ 1 </w:t>
            </w:r>
            <w:r w:rsidRPr="00D13A36">
              <w:rPr>
                <w:rFonts w:ascii="TH SarabunPSK" w:hAnsi="TH SarabunPSK" w:cs="TH SarabunPSK"/>
                <w:sz w:val="28"/>
              </w:rPr>
              <w:t>specimen</w:t>
            </w:r>
          </w:p>
          <w:p w:rsidR="004A1919" w:rsidRPr="006C2FA8" w:rsidRDefault="006C2FA8" w:rsidP="006C2FA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rect id="_x0000_s1026" style="position:absolute;margin-left:.55pt;margin-top:2.25pt;width:10pt;height:10.65pt;z-index:251658240"/>
              </w:pic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="004A1919" w:rsidRPr="006C2FA8">
              <w:rPr>
                <w:rFonts w:ascii="TH SarabunPSK" w:hAnsi="TH SarabunPSK" w:cs="TH SarabunPSK"/>
                <w:sz w:val="28"/>
              </w:rPr>
              <w:t>U/A, U/C</w:t>
            </w:r>
            <w:r w:rsidRPr="006C2FA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 w:rsidRPr="00D13A36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D13A36">
              <w:rPr>
                <w:rFonts w:ascii="TH SarabunPSK" w:hAnsi="TH SarabunPSK" w:cs="TH SarabunPSK"/>
                <w:sz w:val="28"/>
              </w:rPr>
              <w:t xml:space="preserve"> </w:t>
            </w:r>
            <w:r w:rsidR="00616E7B">
              <w:rPr>
                <w:rFonts w:ascii="TH SarabunPSK" w:hAnsi="TH SarabunPSK" w:cs="TH SarabunPSK"/>
                <w:sz w:val="28"/>
              </w:rPr>
              <w:t xml:space="preserve">BS, BUN, Cr, </w:t>
            </w:r>
            <w:proofErr w:type="spellStart"/>
            <w:r w:rsidR="00616E7B">
              <w:rPr>
                <w:rFonts w:ascii="TH SarabunPSK" w:hAnsi="TH SarabunPSK" w:cs="TH SarabunPSK"/>
                <w:sz w:val="28"/>
              </w:rPr>
              <w:t>E’lyte</w:t>
            </w:r>
            <w:proofErr w:type="spellEnd"/>
            <w:r w:rsidR="00616E7B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 xml:space="preserve"> AST, ALT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C</w:t>
            </w:r>
            <w:r w:rsidR="00E66085"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instrText>eq \x \to (X)</w:instrText>
            </w:r>
            <w:r w:rsidR="00E66085"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8"/>
              </w:rPr>
              <w:t>R</w:t>
            </w:r>
          </w:p>
          <w:p w:rsidR="001E29D7" w:rsidRDefault="004A1919" w:rsidP="001E2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16E7B">
              <w:rPr>
                <w:rFonts w:ascii="TH SarabunPSK" w:hAnsi="TH SarabunPSK" w:cs="TH SarabunPSK"/>
                <w:sz w:val="28"/>
              </w:rPr>
              <w:t xml:space="preserve"> Malaria, </w:t>
            </w:r>
            <w:proofErr w:type="spellStart"/>
            <w:r w:rsidR="00616E7B">
              <w:rPr>
                <w:rFonts w:ascii="TH SarabunPSK" w:hAnsi="TH SarabunPSK" w:cs="TH SarabunPSK"/>
                <w:sz w:val="28"/>
              </w:rPr>
              <w:t>L</w:t>
            </w:r>
            <w:r>
              <w:rPr>
                <w:rFonts w:ascii="TH SarabunPSK" w:hAnsi="TH SarabunPSK" w:cs="TH SarabunPSK"/>
                <w:sz w:val="28"/>
              </w:rPr>
              <w:t>epto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Melioid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titer</w:t>
            </w:r>
          </w:p>
          <w:p w:rsidR="004A1919" w:rsidRDefault="00BF2F6E" w:rsidP="001E2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 w:rsidR="006C2FA8">
              <w:rPr>
                <w:rFonts w:ascii="TH SarabunPSK" w:hAnsi="TH SarabunPSK" w:cs="TH SarabunPSK"/>
                <w:sz w:val="28"/>
              </w:rPr>
              <w:t xml:space="preserve"> </w:t>
            </w:r>
            <w:r w:rsidR="004A1919">
              <w:rPr>
                <w:rFonts w:ascii="TH SarabunPSK" w:hAnsi="TH SarabunPSK" w:cs="TH SarabunPSK" w:hint="cs"/>
                <w:sz w:val="28"/>
                <w:cs/>
              </w:rPr>
              <w:t xml:space="preserve">ให้ยา </w:t>
            </w:r>
            <w:r w:rsidR="004A1919">
              <w:rPr>
                <w:rFonts w:ascii="TH SarabunPSK" w:hAnsi="TH SarabunPSK" w:cs="TH SarabunPSK"/>
                <w:sz w:val="28"/>
              </w:rPr>
              <w:t xml:space="preserve">ATB </w:t>
            </w:r>
            <w:r w:rsidR="004A1919">
              <w:rPr>
                <w:rFonts w:ascii="TH SarabunPSK" w:hAnsi="TH SarabunPSK" w:cs="TH SarabunPSK" w:hint="cs"/>
                <w:sz w:val="28"/>
                <w:cs/>
              </w:rPr>
              <w:t xml:space="preserve">ภายใน 1 ชม. หลังทำ </w:t>
            </w:r>
            <w:r w:rsidR="004A1919">
              <w:rPr>
                <w:rFonts w:ascii="TH SarabunPSK" w:hAnsi="TH SarabunPSK" w:cs="TH SarabunPSK"/>
                <w:sz w:val="28"/>
              </w:rPr>
              <w:t>H/C at ER/Ward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Antibiotic stat dose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(กรณีที่ผู้ป่วยเคยได้รับ </w:t>
            </w:r>
            <w:r w:rsidR="00616E7B">
              <w:rPr>
                <w:rFonts w:ascii="TH SarabunPSK" w:hAnsi="TH SarabunPSK" w:cs="TH SarabunPSK"/>
                <w:sz w:val="28"/>
              </w:rPr>
              <w:t>ATB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มาก่อน)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Ceftazidime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2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gm+NSS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100 ml iv stat then…………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Amikin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750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mg+NSS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100 ml iv stat then……………..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(</w:t>
            </w:r>
            <w:r w:rsidR="00616E7B">
              <w:rPr>
                <w:rFonts w:ascii="TH SarabunPSK" w:hAnsi="TH SarabunPSK" w:cs="TH SarabunPSK" w:hint="cs"/>
                <w:sz w:val="28"/>
                <w:cs/>
              </w:rPr>
              <w:t>ปรับตาม</w:t>
            </w:r>
            <w:proofErr w:type="spellStart"/>
            <w:r w:rsidR="00616E7B">
              <w:rPr>
                <w:rFonts w:ascii="TH SarabunPSK" w:hAnsi="TH SarabunPSK" w:cs="TH SarabunPSK"/>
                <w:sz w:val="28"/>
              </w:rPr>
              <w:t>CrCl</w:t>
            </w:r>
            <w:proofErr w:type="spellEnd"/>
            <w:r w:rsidR="00616E7B">
              <w:rPr>
                <w:rFonts w:ascii="TH SarabunPSK" w:hAnsi="TH SarabunPSK" w:cs="TH SarabunPSK"/>
                <w:sz w:val="28"/>
              </w:rPr>
              <w:t>)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กรณีที่ผู้ป่วยไม่เคยได้รับ </w:t>
            </w:r>
            <w:r w:rsidR="00616E7B">
              <w:rPr>
                <w:rFonts w:ascii="TH SarabunPSK" w:hAnsi="TH SarabunPSK" w:cs="TH SarabunPSK"/>
                <w:sz w:val="28"/>
              </w:rPr>
              <w:t xml:space="preserve">ATB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มาก่อน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Ceftriaxone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2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gm+NSS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100 ml iv stat</w:t>
            </w:r>
          </w:p>
          <w:p w:rsidR="00507D3A" w:rsidRDefault="00507D3A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Retain Foley</w:t>
            </w:r>
            <w:r w:rsidR="006C2FA8">
              <w:rPr>
                <w:rFonts w:ascii="TH SarabunPSK" w:hAnsi="TH SarabunPSK" w:cs="TH SarabunPSK"/>
                <w:sz w:val="28"/>
              </w:rPr>
              <w:t>'s</w:t>
            </w:r>
            <w:r>
              <w:rPr>
                <w:rFonts w:ascii="TH SarabunPSK" w:hAnsi="TH SarabunPSK" w:cs="TH SarabunPSK"/>
                <w:sz w:val="28"/>
              </w:rPr>
              <w:t xml:space="preserve"> catheter</w:t>
            </w:r>
          </w:p>
          <w:p w:rsidR="006C2FA8" w:rsidRDefault="004A1919" w:rsidP="00243800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06075D">
              <w:rPr>
                <w:rFonts w:ascii="TH SarabunPSK" w:hAnsi="TH SarabunPSK" w:cs="TH SarabunPSK"/>
                <w:sz w:val="28"/>
              </w:rPr>
              <w:t xml:space="preserve"> Fluid resu</w:t>
            </w:r>
            <w:r w:rsidR="00112476">
              <w:rPr>
                <w:rFonts w:ascii="TH SarabunPSK" w:hAnsi="TH SarabunPSK" w:cs="TH SarabunPSK"/>
                <w:sz w:val="28"/>
              </w:rPr>
              <w:t>s</w:t>
            </w:r>
            <w:r w:rsidR="0006075D">
              <w:rPr>
                <w:rFonts w:ascii="TH SarabunPSK" w:hAnsi="TH SarabunPSK" w:cs="TH SarabunPSK"/>
                <w:sz w:val="28"/>
              </w:rPr>
              <w:t>cit</w:t>
            </w:r>
            <w:r>
              <w:rPr>
                <w:rFonts w:ascii="TH SarabunPSK" w:hAnsi="TH SarabunPSK" w:cs="TH SarabunPSK"/>
                <w:sz w:val="28"/>
              </w:rPr>
              <w:t xml:space="preserve">ation </w:t>
            </w:r>
            <w:r w:rsidR="00907B15">
              <w:rPr>
                <w:rFonts w:ascii="TH SarabunPSK" w:hAnsi="TH SarabunPSK" w:cs="TH SarabunPSK" w:hint="cs"/>
                <w:sz w:val="28"/>
                <w:cs/>
              </w:rPr>
              <w:t xml:space="preserve">เบื้องต้น </w:t>
            </w:r>
          </w:p>
          <w:p w:rsidR="004A1919" w:rsidRDefault="006C2FA8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907B1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07B15">
              <w:rPr>
                <w:rFonts w:ascii="TH SarabunPSK" w:hAnsi="TH SarabunPSK" w:cs="TH SarabunPSK"/>
                <w:sz w:val="28"/>
              </w:rPr>
              <w:t xml:space="preserve">NSS load keep </w:t>
            </w:r>
            <w:r w:rsidR="004A1919">
              <w:rPr>
                <w:rFonts w:ascii="TH SarabunPSK" w:hAnsi="TH SarabunPSK" w:cs="TH SarabunPSK"/>
                <w:sz w:val="28"/>
              </w:rPr>
              <w:t>CVP 12-15 cmH</w:t>
            </w:r>
            <w:r w:rsidR="004A1919" w:rsidRPr="0067214C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="004A1919">
              <w:rPr>
                <w:rFonts w:ascii="TH SarabunPSK" w:hAnsi="TH SarabunPSK" w:cs="TH SarabunPSK"/>
                <w:sz w:val="28"/>
              </w:rPr>
              <w:t>O</w:t>
            </w:r>
            <w:r w:rsidR="004A191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ไม่มีโรคประจำตัว อายุ </w:t>
            </w:r>
            <w:r>
              <w:rPr>
                <w:rFonts w:ascii="TH SarabunPSK" w:hAnsi="TH SarabunPSK" w:cs="TH SarabunPSK"/>
                <w:sz w:val="28"/>
              </w:rPr>
              <w:t xml:space="preserve">&lt; </w:t>
            </w:r>
            <w:r>
              <w:rPr>
                <w:rFonts w:ascii="TH SarabunPSK" w:hAnsi="TH SarabunPSK" w:cs="TH SarabunPSK" w:hint="cs"/>
                <w:sz w:val="28"/>
                <w:cs/>
              </w:rPr>
              <w:t>65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:rsidR="004A1919" w:rsidRDefault="00F241DD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6C2FA8">
              <w:rPr>
                <w:rFonts w:ascii="TH SarabunPSK" w:hAnsi="TH SarabunPSK" w:cs="TH SarabunPSK"/>
                <w:sz w:val="28"/>
              </w:rPr>
              <w:t>-</w:t>
            </w:r>
            <w:r w:rsidR="004A1919">
              <w:rPr>
                <w:rFonts w:ascii="TH SarabunPSK" w:hAnsi="TH SarabunPSK" w:cs="TH SarabunPSK"/>
                <w:sz w:val="28"/>
              </w:rPr>
              <w:t>NSS 1000 ml IV in 30 min then rate 500 ml/hr *…………….</w:t>
            </w:r>
            <w:r w:rsidR="004A1919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</w:p>
          <w:p w:rsidR="006C2FA8" w:rsidRDefault="004A1919" w:rsidP="00243800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มีโรคประจำตัวเช่น โรคหัวใจ, โรคไต, อายุ</w:t>
            </w:r>
            <w:r>
              <w:rPr>
                <w:rFonts w:ascii="TH SarabunPSK" w:hAnsi="TH SarabunPSK" w:cs="TH SarabunPSK"/>
                <w:sz w:val="28"/>
              </w:rPr>
              <w:t xml:space="preserve"> &gt; 65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</w:p>
          <w:p w:rsidR="004A1919" w:rsidRDefault="006C2FA8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B656BE">
              <w:rPr>
                <w:rFonts w:ascii="TH SarabunPSK" w:hAnsi="TH SarabunPSK" w:cs="TH SarabunPSK"/>
                <w:sz w:val="28"/>
              </w:rPr>
              <w:t>(c</w:t>
            </w:r>
            <w:r w:rsidR="004A1919">
              <w:rPr>
                <w:rFonts w:ascii="TH SarabunPSK" w:hAnsi="TH SarabunPSK" w:cs="TH SarabunPSK"/>
                <w:sz w:val="28"/>
              </w:rPr>
              <w:t>linical no volume overload)</w:t>
            </w:r>
          </w:p>
          <w:p w:rsidR="004A1919" w:rsidRDefault="00F241DD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6C2FA8">
              <w:rPr>
                <w:rFonts w:ascii="TH SarabunPSK" w:hAnsi="TH SarabunPSK" w:cs="TH SarabunPSK"/>
                <w:sz w:val="28"/>
              </w:rPr>
              <w:t>-</w:t>
            </w:r>
            <w:r w:rsidR="004A1919">
              <w:rPr>
                <w:rFonts w:ascii="TH SarabunPSK" w:hAnsi="TH SarabunPSK" w:cs="TH SarabunPSK"/>
                <w:sz w:val="28"/>
              </w:rPr>
              <w:t xml:space="preserve">NSS 500 ml IV in 30 min then rate 200 </w:t>
            </w:r>
            <w:r>
              <w:rPr>
                <w:rFonts w:ascii="TH SarabunPSK" w:hAnsi="TH SarabunPSK" w:cs="TH SarabunPSK"/>
                <w:sz w:val="28"/>
              </w:rPr>
              <w:t>m</w:t>
            </w:r>
            <w:r w:rsidR="004A1919">
              <w:rPr>
                <w:rFonts w:ascii="TH SarabunPSK" w:hAnsi="TH SarabunPSK" w:cs="TH SarabunPSK"/>
                <w:sz w:val="28"/>
              </w:rPr>
              <w:t>l/hr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A1919">
              <w:rPr>
                <w:rFonts w:ascii="TH SarabunPSK" w:hAnsi="TH SarabunPSK" w:cs="TH SarabunPSK"/>
                <w:sz w:val="28"/>
              </w:rPr>
              <w:t>*……………</w:t>
            </w:r>
            <w:r w:rsidR="004A1919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Dopamine 100 mg +</w:t>
            </w:r>
            <w:r w:rsidR="00DA513C">
              <w:rPr>
                <w:rFonts w:ascii="TH SarabunPSK" w:hAnsi="TH SarabunPSK" w:cs="TH SarabunPSK"/>
                <w:sz w:val="28"/>
              </w:rPr>
              <w:t xml:space="preserve"> 5% D/W 100 ml (1:1 start 15 cc/hr</w:t>
            </w:r>
            <w:r w:rsidR="00B76387">
              <w:rPr>
                <w:rFonts w:ascii="TH SarabunPSK" w:hAnsi="TH SarabunPSK" w:cs="TH SarabunPSK"/>
                <w:sz w:val="28"/>
              </w:rPr>
              <w:t>) max dose 60 cc/hr (</w:t>
            </w:r>
            <w:r>
              <w:rPr>
                <w:rFonts w:ascii="TH SarabunPSK" w:hAnsi="TH SarabunPSK" w:cs="TH SarabunPSK"/>
                <w:sz w:val="28"/>
              </w:rPr>
              <w:t xml:space="preserve"> keep MAP ≥ 65 mmHg)</w:t>
            </w:r>
          </w:p>
          <w:p w:rsidR="004A1919" w:rsidRPr="00D13A36" w:rsidRDefault="004A1919" w:rsidP="00F241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O</w:t>
            </w:r>
            <w:r w:rsidRPr="00315EE3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="00B76387">
              <w:rPr>
                <w:rFonts w:ascii="TH SarabunPSK" w:hAnsi="TH SarabunPSK" w:cs="TH SarabunPSK"/>
                <w:sz w:val="28"/>
              </w:rPr>
              <w:t xml:space="preserve"> s</w:t>
            </w:r>
            <w:r>
              <w:rPr>
                <w:rFonts w:ascii="TH SarabunPSK" w:hAnsi="TH SarabunPSK" w:cs="TH SarabunPSK"/>
                <w:sz w:val="28"/>
              </w:rPr>
              <w:t>at &lt; 92</w:t>
            </w:r>
            <w:r w:rsidR="006E650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</w:rPr>
              <w:t xml:space="preserve">RR &gt; 30/min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พิจารณา </w:t>
            </w:r>
            <w:proofErr w:type="spellStart"/>
            <w:r w:rsidR="006E6503">
              <w:rPr>
                <w:rFonts w:ascii="TH SarabunPSK" w:hAnsi="TH SarabunPSK" w:cs="TH SarabunPSK"/>
                <w:sz w:val="28"/>
              </w:rPr>
              <w:t>Intubate</w:t>
            </w:r>
            <w:proofErr w:type="spellEnd"/>
            <w:r w:rsidR="006E6503">
              <w:rPr>
                <w:rFonts w:ascii="TH SarabunPSK" w:hAnsi="TH SarabunPSK" w:cs="TH SarabunPSK"/>
                <w:sz w:val="28"/>
              </w:rPr>
              <w:t xml:space="preserve"> + Respir</w:t>
            </w:r>
            <w:r>
              <w:rPr>
                <w:rFonts w:ascii="TH SarabunPSK" w:hAnsi="TH SarabunPSK" w:cs="TH SarabunPSK"/>
                <w:sz w:val="28"/>
              </w:rPr>
              <w:t>atory support</w:t>
            </w:r>
            <w:r w:rsidR="007A0BB4">
              <w:rPr>
                <w:rFonts w:ascii="TH SarabunPSK" w:hAnsi="TH SarabunPSK" w:cs="TH SarabunPSK"/>
                <w:sz w:val="28"/>
              </w:rPr>
              <w:t xml:space="preserve"> </w:t>
            </w:r>
            <w:r w:rsidR="007A0BB4">
              <w:rPr>
                <w:rFonts w:ascii="TH SarabunPSK" w:hAnsi="TH SarabunPSK" w:cs="TH SarabunPSK" w:hint="cs"/>
                <w:sz w:val="28"/>
                <w:cs/>
              </w:rPr>
              <w:t xml:space="preserve">+ </w:t>
            </w:r>
            <w:r w:rsidR="007A0BB4">
              <w:rPr>
                <w:rFonts w:ascii="TH SarabunPSK" w:hAnsi="TH SarabunPSK" w:cs="TH SarabunPSK"/>
                <w:sz w:val="28"/>
              </w:rPr>
              <w:t>Refer</w:t>
            </w:r>
          </w:p>
        </w:tc>
        <w:tc>
          <w:tcPr>
            <w:tcW w:w="851" w:type="dxa"/>
          </w:tcPr>
          <w:p w:rsidR="004A1919" w:rsidRPr="00D13A36" w:rsidRDefault="004A1919" w:rsidP="002438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  <w:gridSpan w:val="2"/>
          </w:tcPr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Soft diet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Regular diet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NPO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Record V/S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B5117D">
              <w:rPr>
                <w:rFonts w:ascii="TH SarabunPSK" w:hAnsi="TH SarabunPSK" w:cs="TH SarabunPSK"/>
                <w:sz w:val="28"/>
              </w:rPr>
              <w:t xml:space="preserve"> Record I/O cc</w:t>
            </w:r>
            <w:r>
              <w:rPr>
                <w:rFonts w:ascii="TH SarabunPSK" w:hAnsi="TH SarabunPSK" w:cs="TH SarabunPSK"/>
                <w:sz w:val="28"/>
              </w:rPr>
              <w:t xml:space="preserve"> keep urine output &gt;0.5</w:t>
            </w:r>
            <w:r w:rsidR="00B5117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cc</w:t>
            </w:r>
            <w:r w:rsidR="00B5117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/kg/hr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เช็ดตัวลดไข้บ่อยๆ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F74A30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4A30">
              <w:rPr>
                <w:rFonts w:ascii="TH SarabunPSK" w:hAnsi="TH SarabunPSK" w:cs="TH SarabunPSK"/>
                <w:sz w:val="28"/>
              </w:rPr>
              <w:t>DTx</w:t>
            </w:r>
            <w:proofErr w:type="spellEnd"/>
            <w:r w:rsidR="00F74A30">
              <w:rPr>
                <w:rFonts w:ascii="TH SarabunPSK" w:hAnsi="TH SarabunPSK" w:cs="TH SarabunPSK"/>
                <w:sz w:val="28"/>
              </w:rPr>
              <w:t xml:space="preserve"> bi</w:t>
            </w:r>
            <w:r>
              <w:rPr>
                <w:rFonts w:ascii="TH SarabunPSK" w:hAnsi="TH SarabunPSK" w:cs="TH SarabunPSK"/>
                <w:sz w:val="28"/>
              </w:rPr>
              <w:t>d, ac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ถ้า </w:t>
            </w:r>
            <w:r w:rsidR="0001517C">
              <w:rPr>
                <w:rFonts w:ascii="TH SarabunPSK" w:hAnsi="TH SarabunPSK" w:cs="TH SarabunPSK"/>
                <w:sz w:val="28"/>
              </w:rPr>
              <w:t>SOS</w:t>
            </w:r>
            <w:r>
              <w:rPr>
                <w:rFonts w:ascii="TH SarabunPSK" w:hAnsi="TH SarabunPSK" w:cs="TH SarabunPSK"/>
                <w:sz w:val="28"/>
              </w:rPr>
              <w:t xml:space="preserve"> score ≥ 4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nofity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แพทย์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Pr="00315EE3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can</w:t>
            </w:r>
            <w:r w:rsidR="00321205">
              <w:rPr>
                <w:rFonts w:ascii="TH SarabunPSK" w:hAnsi="TH SarabunPSK" w:cs="TH SarabunPSK"/>
                <w:sz w:val="28"/>
              </w:rPr>
              <w:t>nula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4 LPM keep O</w:t>
            </w:r>
            <w:r w:rsidRPr="00315EE3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Sat &gt; 95%</w:t>
            </w:r>
          </w:p>
          <w:p w:rsidR="00BF2F6E" w:rsidRDefault="00BF2F6E" w:rsidP="00015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A1919" w:rsidRPr="0001517C" w:rsidRDefault="004A1919" w:rsidP="00015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517C">
              <w:rPr>
                <w:rFonts w:ascii="TH SarabunPSK" w:hAnsi="TH SarabunPSK" w:cs="TH SarabunPSK"/>
                <w:b/>
                <w:bCs/>
                <w:sz w:val="28"/>
              </w:rPr>
              <w:t>Medication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Paracetamol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(500 mg) 1 tab </w:t>
            </w:r>
            <w:r>
              <w:rPr>
                <w:rFonts w:ascii="TH SarabunPSK" w:hAnsi="TH SarabunPSK" w:cs="TH SarabunPSK"/>
                <w:sz w:val="28"/>
              </w:rPr>
              <w:sym w:font="Wingdings 2" w:char="F09D"/>
            </w:r>
            <w:r>
              <w:rPr>
                <w:rFonts w:ascii="TH SarabunPSK" w:hAnsi="TH SarabunPSK" w:cs="TH SarabunPSK"/>
                <w:sz w:val="28"/>
              </w:rPr>
              <w:t xml:space="preserve"> pm </w:t>
            </w:r>
            <w:r>
              <w:rPr>
                <w:rFonts w:ascii="TH SarabunPSK" w:hAnsi="TH SarabunPSK" w:cs="TH SarabunPSK"/>
                <w:sz w:val="32"/>
                <w:szCs w:val="32"/>
              </w:rPr>
              <w:t>q</w:t>
            </w:r>
            <w:r>
              <w:rPr>
                <w:rFonts w:ascii="TH SarabunPSK" w:hAnsi="TH SarabunPSK" w:cs="TH SarabunPSK"/>
                <w:sz w:val="28"/>
              </w:rPr>
              <w:t xml:space="preserve"> 4-6 hr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F80121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80121">
              <w:rPr>
                <w:rFonts w:ascii="TH SarabunPSK" w:hAnsi="TH SarabunPSK" w:cs="TH SarabunPSK"/>
                <w:sz w:val="28"/>
              </w:rPr>
              <w:t>Ceftriaxone</w:t>
            </w:r>
            <w:proofErr w:type="spellEnd"/>
            <w:r w:rsidR="00F80121">
              <w:rPr>
                <w:rFonts w:ascii="TH SarabunPSK" w:hAnsi="TH SarabunPSK" w:cs="TH SarabunPSK"/>
                <w:sz w:val="28"/>
              </w:rPr>
              <w:t xml:space="preserve"> 2 g</w:t>
            </w:r>
            <w:r>
              <w:rPr>
                <w:rFonts w:ascii="TH SarabunPSK" w:hAnsi="TH SarabunPSK" w:cs="TH SarabunPSK"/>
                <w:sz w:val="28"/>
              </w:rPr>
              <w:t xml:space="preserve">m IV 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01517C">
              <w:rPr>
                <w:rFonts w:ascii="TH SarabunPSK" w:hAnsi="TH SarabunPSK" w:cs="TH SarabunPSK"/>
                <w:sz w:val="28"/>
              </w:rPr>
              <w:t>Ceftazidim</w:t>
            </w:r>
            <w:r w:rsidR="00372AFF">
              <w:rPr>
                <w:rFonts w:ascii="TH SarabunPSK" w:hAnsi="TH SarabunPSK" w:cs="TH SarabunPSK"/>
                <w:sz w:val="28"/>
              </w:rPr>
              <w:t>e</w:t>
            </w:r>
            <w:proofErr w:type="spellEnd"/>
            <w:r w:rsidR="00F80121">
              <w:rPr>
                <w:rFonts w:ascii="TH SarabunPSK" w:hAnsi="TH SarabunPSK" w:cs="TH SarabunPSK"/>
                <w:sz w:val="28"/>
              </w:rPr>
              <w:t xml:space="preserve"> 2 g</w:t>
            </w:r>
            <w:r>
              <w:rPr>
                <w:rFonts w:ascii="TH SarabunPSK" w:hAnsi="TH SarabunPSK" w:cs="TH SarabunPSK"/>
                <w:sz w:val="28"/>
              </w:rPr>
              <w:t xml:space="preserve">m IV </w:t>
            </w:r>
            <w:r>
              <w:rPr>
                <w:rFonts w:ascii="TH SarabunPSK" w:hAnsi="TH SarabunPSK" w:cs="TH SarabunPSK"/>
                <w:sz w:val="32"/>
                <w:szCs w:val="32"/>
              </w:rPr>
              <w:t>q</w:t>
            </w:r>
            <w:r>
              <w:rPr>
                <w:rFonts w:ascii="TH SarabunPSK" w:hAnsi="TH SarabunPSK" w:cs="TH SarabunPSK"/>
                <w:sz w:val="28"/>
              </w:rPr>
              <w:t xml:space="preserve"> 8 hr</w:t>
            </w:r>
          </w:p>
          <w:p w:rsidR="004A1919" w:rsidRDefault="004A1919" w:rsidP="0024380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Losec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(20 mg) 1 x 1 </w:t>
            </w:r>
            <w:r>
              <w:rPr>
                <w:rFonts w:ascii="TH SarabunPSK" w:hAnsi="TH SarabunPSK" w:cs="TH SarabunPSK"/>
                <w:sz w:val="28"/>
              </w:rPr>
              <w:sym w:font="Wingdings 2" w:char="F09D"/>
            </w:r>
            <w:r>
              <w:rPr>
                <w:rFonts w:ascii="TH SarabunPSK" w:hAnsi="TH SarabunPSK" w:cs="TH SarabunPSK"/>
                <w:sz w:val="28"/>
              </w:rPr>
              <w:t xml:space="preserve"> ac</w:t>
            </w:r>
          </w:p>
          <w:p w:rsidR="004A1919" w:rsidRPr="00D13A36" w:rsidRDefault="004A1919" w:rsidP="0024380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72688" w:rsidRPr="00781BA2" w:rsidRDefault="00B72688" w:rsidP="00F241DD"/>
    <w:sectPr w:rsidR="00B72688" w:rsidRPr="00781BA2" w:rsidSect="004A1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D3" w:rsidRDefault="00351BD3" w:rsidP="00C17F76">
      <w:pPr>
        <w:spacing w:after="0" w:line="240" w:lineRule="auto"/>
      </w:pPr>
      <w:r>
        <w:separator/>
      </w:r>
    </w:p>
  </w:endnote>
  <w:endnote w:type="continuationSeparator" w:id="0">
    <w:p w:rsidR="00351BD3" w:rsidRDefault="00351BD3" w:rsidP="00C1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Default="00C17F7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Pr="003A794E" w:rsidRDefault="003A794E">
    <w:pPr>
      <w:pStyle w:val="a7"/>
      <w:rPr>
        <w:rFonts w:ascii="Browallia New" w:hAnsi="Browallia New" w:cs="Browallia New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>
      <w:rPr>
        <w:rFonts w:hint="cs"/>
        <w:cs/>
      </w:rPr>
      <w:t xml:space="preserve"> </w:t>
    </w:r>
    <w:r w:rsidRPr="003A794E">
      <w:rPr>
        <w:rFonts w:ascii="Browallia New" w:hAnsi="Browallia New" w:cs="Browallia New"/>
        <w:sz w:val="24"/>
        <w:szCs w:val="24"/>
        <w:cs/>
      </w:rPr>
      <w:t>รพ.สัตหีบ กม.</w:t>
    </w:r>
    <w:r w:rsidRPr="003A794E">
      <w:rPr>
        <w:rFonts w:ascii="Browallia New" w:hAnsi="Browallia New" w:cs="Browallia New"/>
        <w:sz w:val="24"/>
        <w:szCs w:val="24"/>
      </w:rPr>
      <w:t xml:space="preserve">10/ 18 </w:t>
    </w:r>
    <w:r w:rsidRPr="003A794E">
      <w:rPr>
        <w:rFonts w:ascii="Browallia New" w:hAnsi="Browallia New" w:cs="Browallia New"/>
        <w:sz w:val="24"/>
        <w:szCs w:val="24"/>
        <w:cs/>
      </w:rPr>
      <w:t xml:space="preserve">ก.ย. </w:t>
    </w:r>
    <w:r w:rsidRPr="003A794E">
      <w:rPr>
        <w:rFonts w:ascii="Browallia New" w:hAnsi="Browallia New" w:cs="Browallia New"/>
        <w:sz w:val="24"/>
        <w:szCs w:val="24"/>
      </w:rPr>
      <w:t>58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Default="00C17F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D3" w:rsidRDefault="00351BD3" w:rsidP="00C17F76">
      <w:pPr>
        <w:spacing w:after="0" w:line="240" w:lineRule="auto"/>
      </w:pPr>
      <w:r>
        <w:separator/>
      </w:r>
    </w:p>
  </w:footnote>
  <w:footnote w:type="continuationSeparator" w:id="0">
    <w:p w:rsidR="00351BD3" w:rsidRDefault="00351BD3" w:rsidP="00C1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Default="00C17F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Default="00C17F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76" w:rsidRDefault="00C17F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03D8"/>
    <w:multiLevelType w:val="hybridMultilevel"/>
    <w:tmpl w:val="5964BF02"/>
    <w:lvl w:ilvl="0" w:tplc="1E86615A">
      <w:start w:val="7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C2510"/>
    <w:multiLevelType w:val="hybridMultilevel"/>
    <w:tmpl w:val="FAC4D6DE"/>
    <w:lvl w:ilvl="0" w:tplc="0409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A1919"/>
    <w:rsid w:val="0001517C"/>
    <w:rsid w:val="000429DA"/>
    <w:rsid w:val="0006075D"/>
    <w:rsid w:val="00062A67"/>
    <w:rsid w:val="00112476"/>
    <w:rsid w:val="001E29D7"/>
    <w:rsid w:val="0026552D"/>
    <w:rsid w:val="00321205"/>
    <w:rsid w:val="0033169C"/>
    <w:rsid w:val="00351BD3"/>
    <w:rsid w:val="00372AFF"/>
    <w:rsid w:val="003A794E"/>
    <w:rsid w:val="003C1CDC"/>
    <w:rsid w:val="004A1919"/>
    <w:rsid w:val="004D3833"/>
    <w:rsid w:val="00507D3A"/>
    <w:rsid w:val="00616E7B"/>
    <w:rsid w:val="006C2FA8"/>
    <w:rsid w:val="006E6503"/>
    <w:rsid w:val="00781BA2"/>
    <w:rsid w:val="007A0BB4"/>
    <w:rsid w:val="00907B15"/>
    <w:rsid w:val="00975924"/>
    <w:rsid w:val="00A1214F"/>
    <w:rsid w:val="00B25FB6"/>
    <w:rsid w:val="00B5117D"/>
    <w:rsid w:val="00B656BE"/>
    <w:rsid w:val="00B72688"/>
    <w:rsid w:val="00B76387"/>
    <w:rsid w:val="00B85B34"/>
    <w:rsid w:val="00BA7B78"/>
    <w:rsid w:val="00BD7CB8"/>
    <w:rsid w:val="00BF2F6E"/>
    <w:rsid w:val="00C17F76"/>
    <w:rsid w:val="00D93C0E"/>
    <w:rsid w:val="00DA513C"/>
    <w:rsid w:val="00DA56D4"/>
    <w:rsid w:val="00E66085"/>
    <w:rsid w:val="00F241DD"/>
    <w:rsid w:val="00F74A30"/>
    <w:rsid w:val="00F80121"/>
    <w:rsid w:val="00FC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19"/>
    <w:pPr>
      <w:ind w:left="720"/>
      <w:contextualSpacing/>
    </w:pPr>
  </w:style>
  <w:style w:type="table" w:styleId="a4">
    <w:name w:val="Table Grid"/>
    <w:basedOn w:val="a1"/>
    <w:uiPriority w:val="59"/>
    <w:rsid w:val="004A1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1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17F76"/>
  </w:style>
  <w:style w:type="paragraph" w:styleId="a7">
    <w:name w:val="footer"/>
    <w:basedOn w:val="a"/>
    <w:link w:val="a8"/>
    <w:uiPriority w:val="99"/>
    <w:unhideWhenUsed/>
    <w:rsid w:val="00C1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17F76"/>
  </w:style>
  <w:style w:type="paragraph" w:styleId="a9">
    <w:name w:val="Balloon Text"/>
    <w:basedOn w:val="a"/>
    <w:link w:val="aa"/>
    <w:uiPriority w:val="99"/>
    <w:semiHidden/>
    <w:unhideWhenUsed/>
    <w:rsid w:val="00C17F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7F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toshiba</cp:lastModifiedBy>
  <cp:revision>34</cp:revision>
  <cp:lastPrinted>2015-09-03T03:51:00Z</cp:lastPrinted>
  <dcterms:created xsi:type="dcterms:W3CDTF">2015-09-02T07:21:00Z</dcterms:created>
  <dcterms:modified xsi:type="dcterms:W3CDTF">2016-04-11T17:30:00Z</dcterms:modified>
</cp:coreProperties>
</file>